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Klasse 4c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April 2020</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Liebe Eltern!</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Ich möchte Ihnen auf diesem Weg ein paar Anregungen geben, wie Sie Zuhause mit Ihrem Kind die bereits eingeführten englischen Wörter wiederholen und üben können.</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Zum einen sende ich Ihnen die Fragen, die wir im Unterricht geübt haben.</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Bitte stellen Sie diese Fragen Ihrem Kind und lassen Sie sich selbst auch stellen. Es ist wichtig, dass ihr Kind seine individuelle Antwort flüssig sagen kann. </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Zum anderen möchte ich Ihnen ein paar Spiele vorstellen, die wir im Unterricht eingeführt haben, um die bereits eingeführten Wörter zu üben.</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Wenn Ihr Kind seine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Treasurebox“ mit den Bildkarten </w:t>
      </w:r>
      <w:r>
        <w:rPr>
          <w:rFonts w:ascii="Comic Sans MS" w:hAnsi="Comic Sans MS" w:cs="Comic Sans MS" w:eastAsia="Comic Sans MS"/>
          <w:color w:val="auto"/>
          <w:spacing w:val="0"/>
          <w:position w:val="0"/>
          <w:sz w:val="24"/>
          <w:u w:val="single"/>
          <w:shd w:fill="auto" w:val="clear"/>
        </w:rPr>
        <w:t xml:space="preserve">nicht</w:t>
      </w:r>
      <w:r>
        <w:rPr>
          <w:rFonts w:ascii="Comic Sans MS" w:hAnsi="Comic Sans MS" w:cs="Comic Sans MS" w:eastAsia="Comic Sans MS"/>
          <w:color w:val="auto"/>
          <w:spacing w:val="0"/>
          <w:position w:val="0"/>
          <w:sz w:val="24"/>
          <w:shd w:fill="auto" w:val="clear"/>
        </w:rPr>
        <w:t xml:space="preserve"> Zuhause hat, dann sagen Sie mir bitte Bescheid, dann lasse ich Ihnen die Karten zukommen.</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Drittens sende ich Ihnen ein paar Gesprächsanlässe, zu denen ihr Kind bereits etwas frei erzählen kann.</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Vielleicht können Sie auch manche Themen in Ihrem Alltag einbeziehen und auf diese Weise immer wieder üben (z.B. das Thema Zahlen, Uhrzeit, Datum).</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Wenn Sie keine Möglichkeit haben die Materialien auszudrucken, dann sagen Sie mir bitte Bescheid. Ich stehe Ihnen für Fragen zur Verfügung.</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Bleiben Sie gesund! Mit freundlichen Grüße,</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ab/>
        <w:t xml:space="preserve">Christine Golz</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Email: GolzChristine@gmail.com</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p>
    <w:p>
      <w:pPr>
        <w:spacing w:before="0" w:after="0" w:line="36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center"/>
        <w:rPr>
          <w:rFonts w:ascii="Comic Sans MS" w:hAnsi="Comic Sans MS" w:cs="Comic Sans MS" w:eastAsia="Comic Sans MS"/>
          <w:b/>
          <w:color w:val="auto"/>
          <w:spacing w:val="0"/>
          <w:position w:val="0"/>
          <w:sz w:val="40"/>
          <w:u w:val="single"/>
          <w:shd w:fill="auto" w:val="clear"/>
        </w:rPr>
      </w:pPr>
      <w:r>
        <w:rPr>
          <w:rFonts w:ascii="Comic Sans MS" w:hAnsi="Comic Sans MS" w:cs="Comic Sans MS" w:eastAsia="Comic Sans MS"/>
          <w:b/>
          <w:color w:val="auto"/>
          <w:spacing w:val="0"/>
          <w:position w:val="0"/>
          <w:sz w:val="40"/>
          <w:u w:val="single"/>
          <w:shd w:fill="auto" w:val="clear"/>
        </w:rPr>
        <w:t xml:space="preserve">Question-Time</w:t>
      </w:r>
    </w:p>
    <w:p>
      <w:pPr>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pacing w:before="0" w:after="0" w:line="240"/>
        <w:ind w:right="0" w:left="0" w:firstLine="0"/>
        <w:jc w:val="left"/>
        <w:rPr>
          <w:rFonts w:ascii="Comic Sans MS" w:hAnsi="Comic Sans MS" w:cs="Comic Sans MS" w:eastAsia="Comic Sans MS"/>
          <w:b/>
          <w:color w:val="auto"/>
          <w:spacing w:val="0"/>
          <w:position w:val="0"/>
          <w:sz w:val="28"/>
          <w:shd w:fill="auto" w:val="clear"/>
        </w:rPr>
      </w:pP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family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mother´s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father´s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brother´s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sister´s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grandmother´s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grandfather´s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aunt´s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uncel´s name?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telephone number?</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the colour of your eyes?</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the colour of your hair?</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Can you spell your name, please?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How are you?</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How old are you?</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When is your birthday?</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Where do you live?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Have you got a pet?</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Do you like …?</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favourite colour?</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favourite pet?</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favourite animal?</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favourite number?</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your favourite fruit?</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 are you wearing?</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the weather like today?</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the time?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 day of the week is today?</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ab/>
        <w:t xml:space="preserve">What´s today the date?</w:t>
      </w:r>
    </w:p>
    <w:p>
      <w:pPr>
        <w:spacing w:before="0" w:after="0" w:line="240"/>
        <w:ind w:right="0" w:left="0" w:firstLine="0"/>
        <w:jc w:val="left"/>
        <w:rPr>
          <w:rFonts w:ascii="Comic Sans MS" w:hAnsi="Comic Sans MS" w:cs="Comic Sans MS" w:eastAsia="Comic Sans MS"/>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center"/>
        <w:rPr>
          <w:rFonts w:ascii="Comic Sans MS" w:hAnsi="Comic Sans MS" w:cs="Comic Sans MS" w:eastAsia="Comic Sans MS"/>
          <w:b/>
          <w:color w:val="auto"/>
          <w:spacing w:val="0"/>
          <w:position w:val="0"/>
          <w:sz w:val="40"/>
          <w:u w:val="single"/>
          <w:shd w:fill="auto" w:val="clear"/>
        </w:rPr>
      </w:pPr>
      <w:r>
        <w:rPr>
          <w:rFonts w:ascii="Comic Sans MS" w:hAnsi="Comic Sans MS" w:cs="Comic Sans MS" w:eastAsia="Comic Sans MS"/>
          <w:b/>
          <w:color w:val="auto"/>
          <w:spacing w:val="0"/>
          <w:position w:val="0"/>
          <w:sz w:val="40"/>
          <w:u w:val="single"/>
          <w:shd w:fill="auto" w:val="clear"/>
        </w:rPr>
        <w:t xml:space="preserve">Games </w:t>
      </w:r>
      <w:r>
        <w:rPr>
          <w:rFonts w:ascii="Comic Sans MS" w:hAnsi="Comic Sans MS" w:cs="Comic Sans MS" w:eastAsia="Comic Sans MS"/>
          <w:b/>
          <w:color w:val="auto"/>
          <w:spacing w:val="0"/>
          <w:position w:val="0"/>
          <w:sz w:val="40"/>
          <w:u w:val="single"/>
          <w:shd w:fill="auto" w:val="clear"/>
        </w:rPr>
        <w:t xml:space="preserve">–</w:t>
      </w:r>
      <w:r>
        <w:rPr>
          <w:rFonts w:ascii="Comic Sans MS" w:hAnsi="Comic Sans MS" w:cs="Comic Sans MS" w:eastAsia="Comic Sans MS"/>
          <w:b/>
          <w:color w:val="auto"/>
          <w:spacing w:val="0"/>
          <w:position w:val="0"/>
          <w:sz w:val="40"/>
          <w:u w:val="single"/>
          <w:shd w:fill="auto" w:val="clear"/>
        </w:rPr>
        <w:t xml:space="preserve"> Spiele mit den </w:t>
      </w:r>
      <w:r>
        <w:rPr>
          <w:rFonts w:ascii="Comic Sans MS" w:hAnsi="Comic Sans MS" w:cs="Comic Sans MS" w:eastAsia="Comic Sans MS"/>
          <w:b/>
          <w:color w:val="auto"/>
          <w:spacing w:val="0"/>
          <w:position w:val="0"/>
          <w:sz w:val="40"/>
          <w:u w:val="single"/>
          <w:shd w:fill="auto" w:val="clear"/>
        </w:rPr>
        <w:t xml:space="preserve">„</w:t>
      </w:r>
      <w:r>
        <w:rPr>
          <w:rFonts w:ascii="Comic Sans MS" w:hAnsi="Comic Sans MS" w:cs="Comic Sans MS" w:eastAsia="Comic Sans MS"/>
          <w:b/>
          <w:color w:val="auto"/>
          <w:spacing w:val="0"/>
          <w:position w:val="0"/>
          <w:sz w:val="40"/>
          <w:u w:val="single"/>
          <w:shd w:fill="auto" w:val="clear"/>
        </w:rPr>
        <w:t xml:space="preserve">Treasurebox“-Karten</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What´s missing?</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Fünf oder mehr Bildkarten werden ausgelegt. Ein Mitspieler schließt die Augen. Der andere Mitspieler nimmt eine Karte weg und sagt dann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What</w:t>
      </w:r>
      <w:r>
        <w:rPr>
          <w:rFonts w:ascii="Comic Sans MS" w:hAnsi="Comic Sans MS" w:cs="Comic Sans MS" w:eastAsia="Comic Sans MS"/>
          <w:color w:val="auto"/>
          <w:spacing w:val="0"/>
          <w:position w:val="0"/>
          <w:sz w:val="24"/>
          <w:shd w:fill="auto" w:val="clear"/>
        </w:rPr>
        <w:t xml:space="preserve">´s missing?“. Der Mitspieler öffnet die Augen und benennt das fehlende Bild auf Englisch.</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Clear the table</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Alle Bildkarten einer Einheit werden auf den Tisch gelegt. Ein Mitspieler nennt einen Gegenstand, den der andere Mitspieler dann vom Tisch nehmen muss. Dann wird gewechselt, bis alle Karten vom Tisch genommen wurden.</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Give me five!</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Der Mitspieler wird aufgefordert fünf Wörter aus einem vorgegebenen (bekannten) Themenfeld zu nennen.</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Step by step</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Die Bildkarten einer Einheit werden als Weg auf dem Tisch ausgelegt. Die Spieler würfeln und gehen auf dem Weg mit ihrer Spielfigur. Sie benennen das Bild auf Englisch, auf dem sie gelandet sind. Ist es richtig dürfen sie stehen bleiben und in der nächsten Runde von dort weitergehen. Wenn es falsch ist gehen sie zurück.</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Guess my animal.</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Ein Mitspieler beschreibt ein Tier und der andere muss es erraten.</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Vorwärts- und Rückwärtszählen (Zahlen 1 </w:t>
      </w:r>
      <w:r>
        <w:rPr>
          <w:rFonts w:ascii="Comic Sans MS" w:hAnsi="Comic Sans MS" w:cs="Comic Sans MS" w:eastAsia="Comic Sans MS"/>
          <w:color w:val="auto"/>
          <w:spacing w:val="0"/>
          <w:position w:val="0"/>
          <w:sz w:val="24"/>
          <w:u w:val="single"/>
          <w:shd w:fill="auto" w:val="clear"/>
        </w:rPr>
        <w:t xml:space="preserve">–</w:t>
      </w:r>
      <w:r>
        <w:rPr>
          <w:rFonts w:ascii="Comic Sans MS" w:hAnsi="Comic Sans MS" w:cs="Comic Sans MS" w:eastAsia="Comic Sans MS"/>
          <w:color w:val="auto"/>
          <w:spacing w:val="0"/>
          <w:position w:val="0"/>
          <w:sz w:val="24"/>
          <w:u w:val="single"/>
          <w:shd w:fill="auto" w:val="clear"/>
        </w:rPr>
        <w:t xml:space="preserve"> 100)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omic Sans MS" w:hAnsi="Comic Sans MS" w:cs="Comic Sans MS" w:eastAsia="Comic Sans MS"/>
          <w:b/>
          <w:color w:val="auto"/>
          <w:spacing w:val="0"/>
          <w:position w:val="0"/>
          <w:sz w:val="40"/>
          <w:u w:val="single"/>
          <w:shd w:fill="auto" w:val="clear"/>
        </w:rPr>
      </w:pPr>
      <w:r>
        <w:rPr>
          <w:rFonts w:ascii="Comic Sans MS" w:hAnsi="Comic Sans MS" w:cs="Comic Sans MS" w:eastAsia="Comic Sans MS"/>
          <w:b/>
          <w:color w:val="auto"/>
          <w:spacing w:val="0"/>
          <w:position w:val="0"/>
          <w:sz w:val="40"/>
          <w:u w:val="single"/>
          <w:shd w:fill="auto" w:val="clear"/>
        </w:rPr>
        <w:t xml:space="preserve">Talk about </w:t>
      </w:r>
      <w:r>
        <w:rPr>
          <w:rFonts w:ascii="Comic Sans MS" w:hAnsi="Comic Sans MS" w:cs="Comic Sans MS" w:eastAsia="Comic Sans MS"/>
          <w:b/>
          <w:color w:val="auto"/>
          <w:spacing w:val="0"/>
          <w:position w:val="0"/>
          <w:sz w:val="40"/>
          <w:u w:val="single"/>
          <w:shd w:fill="auto" w:val="clear"/>
        </w:rPr>
        <w:t xml:space="preserve">–</w:t>
      </w:r>
      <w:r>
        <w:rPr>
          <w:rFonts w:ascii="Comic Sans MS" w:hAnsi="Comic Sans MS" w:cs="Comic Sans MS" w:eastAsia="Comic Sans MS"/>
          <w:b/>
          <w:color w:val="auto"/>
          <w:spacing w:val="0"/>
          <w:position w:val="0"/>
          <w:sz w:val="40"/>
          <w:u w:val="single"/>
          <w:shd w:fill="auto" w:val="clear"/>
        </w:rPr>
        <w:t xml:space="preserve"> Gespr</w:t>
      </w:r>
      <w:r>
        <w:rPr>
          <w:rFonts w:ascii="Comic Sans MS" w:hAnsi="Comic Sans MS" w:cs="Comic Sans MS" w:eastAsia="Comic Sans MS"/>
          <w:b/>
          <w:color w:val="auto"/>
          <w:spacing w:val="0"/>
          <w:position w:val="0"/>
          <w:sz w:val="40"/>
          <w:u w:val="single"/>
          <w:shd w:fill="auto" w:val="clear"/>
        </w:rPr>
        <w:t xml:space="preserve">ächsanlässe</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Talk about you.</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(Name, Alter, Wohnort, Haustier, Geschwister, Haarfarbe, Lieblingsfarbe,…)</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Talk about your familiy.</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(Namen der Eltern, Geschwister, Wohnort, …)</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Talk about your pet.</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(Art, Name, Alter, Vorlieben,…)</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8"/>
          <w:shd w:fill="auto" w:val="clear"/>
        </w:rPr>
      </w:pPr>
      <w:r>
        <w:rPr>
          <w:rFonts w:ascii="Comic Sans MS" w:hAnsi="Comic Sans MS" w:cs="Comic Sans MS" w:eastAsia="Comic Sans MS"/>
          <w:color w:val="auto"/>
          <w:spacing w:val="0"/>
          <w:position w:val="0"/>
          <w:sz w:val="28"/>
          <w:shd w:fill="auto" w:val="clear"/>
        </w:rPr>
        <w:t xml:space="preserve">Talk about your hobby.</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(Art, Equipment, Dauer, Ort,…)</w:t>
      </w:r>
    </w:p>
    <w:p>
      <w:pPr>
        <w:spacing w:before="0" w:after="200" w:line="276"/>
        <w:ind w:right="0" w:left="0" w:firstLine="0"/>
        <w:jc w:val="left"/>
        <w:rPr>
          <w:rFonts w:ascii="Comic Sans MS" w:hAnsi="Comic Sans MS" w:cs="Comic Sans MS" w:eastAsia="Comic Sans MS"/>
          <w:color w:val="auto"/>
          <w:spacing w:val="0"/>
          <w:position w:val="0"/>
          <w:sz w:val="28"/>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omic Sans MS" w:hAnsi="Comic Sans MS" w:cs="Comic Sans MS" w:eastAsia="Comic Sans MS"/>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