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3" w:rsidRDefault="000527AF">
      <w:r>
        <w:t>Arbeitsvorgaben für die Zeit der Schulschließung</w:t>
      </w:r>
      <w:r w:rsidR="00862551">
        <w:t xml:space="preserve"> 3</w:t>
      </w:r>
    </w:p>
    <w:p w:rsidR="000527AF" w:rsidRDefault="00792BB9">
      <w:r>
        <w:t>Klasse: 2d</w:t>
      </w:r>
      <w:r w:rsidR="0021478E">
        <w:t xml:space="preserve"> </w:t>
      </w:r>
      <w:r>
        <w:t xml:space="preserve">          Lehrer/in: </w:t>
      </w:r>
      <w:proofErr w:type="spellStart"/>
      <w:r>
        <w:t>Oszmer</w:t>
      </w:r>
      <w:proofErr w:type="spellEnd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271"/>
        <w:gridCol w:w="1843"/>
        <w:gridCol w:w="6804"/>
      </w:tblGrid>
      <w:tr w:rsidR="000527AF" w:rsidTr="0021478E">
        <w:tc>
          <w:tcPr>
            <w:tcW w:w="1271" w:type="dxa"/>
          </w:tcPr>
          <w:p w:rsidR="000527AF" w:rsidRDefault="000527AF">
            <w:r>
              <w:t>Fach:</w:t>
            </w:r>
          </w:p>
        </w:tc>
        <w:tc>
          <w:tcPr>
            <w:tcW w:w="1843" w:type="dxa"/>
          </w:tcPr>
          <w:p w:rsidR="000527AF" w:rsidRDefault="000527AF">
            <w:r>
              <w:t>Zeitvorgabe</w:t>
            </w:r>
          </w:p>
        </w:tc>
        <w:tc>
          <w:tcPr>
            <w:tcW w:w="6804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>
            <w:r>
              <w:t>Deutsch</w:t>
            </w:r>
          </w:p>
        </w:tc>
        <w:tc>
          <w:tcPr>
            <w:tcW w:w="1843" w:type="dxa"/>
          </w:tcPr>
          <w:p w:rsidR="000527AF" w:rsidRDefault="00862551">
            <w:r>
              <w:t>bis 4.5.</w:t>
            </w:r>
          </w:p>
        </w:tc>
        <w:tc>
          <w:tcPr>
            <w:tcW w:w="6804" w:type="dxa"/>
          </w:tcPr>
          <w:p w:rsidR="000527AF" w:rsidRDefault="00862551">
            <w:r>
              <w:t>Zebra Arbeitsheft Kapitel „Wortbausteine“ S. 78 und 79</w:t>
            </w:r>
          </w:p>
          <w:p w:rsidR="00862551" w:rsidRDefault="00862551">
            <w:r>
              <w:t>Zebra Arbeitsheft Kapitel „Ableiten“ S. 80-86 mit Heftaufgaben</w:t>
            </w:r>
          </w:p>
          <w:p w:rsidR="00FE27A5" w:rsidRDefault="00FE27A5">
            <w:r>
              <w:t>„Delfine können Schreibschrift“ sollte fertig werden</w:t>
            </w:r>
          </w:p>
        </w:tc>
      </w:tr>
      <w:tr w:rsidR="000527AF" w:rsidTr="0021478E">
        <w:tc>
          <w:tcPr>
            <w:tcW w:w="1271" w:type="dxa"/>
          </w:tcPr>
          <w:p w:rsidR="000527AF" w:rsidRDefault="00792BB9">
            <w:r>
              <w:t>Mathe</w:t>
            </w:r>
          </w:p>
        </w:tc>
        <w:tc>
          <w:tcPr>
            <w:tcW w:w="1843" w:type="dxa"/>
          </w:tcPr>
          <w:p w:rsidR="00C35E91" w:rsidRDefault="00862551">
            <w:r>
              <w:t>bis 4.5.</w:t>
            </w:r>
          </w:p>
        </w:tc>
        <w:tc>
          <w:tcPr>
            <w:tcW w:w="6804" w:type="dxa"/>
          </w:tcPr>
          <w:p w:rsidR="000527AF" w:rsidRDefault="00862551">
            <w:r>
              <w:t>Welt der Zahl Arbeitsheft S. 28-38 (S.31*)</w:t>
            </w:r>
          </w:p>
          <w:p w:rsidR="00862551" w:rsidRDefault="00862551" w:rsidP="00862551">
            <w:r>
              <w:t>Welt der Zahl  Buch S. 71 Nr.4, S.72 Nr. 3,5,7, S. 73 Nr. 3,6,7</w:t>
            </w:r>
          </w:p>
          <w:p w:rsidR="00FE27A5" w:rsidRDefault="00862551" w:rsidP="00862551">
            <w:r>
              <w:t xml:space="preserve">ins karierte Matheheft rechnen, dabei bitte die gelernten Standards beachten: Datum, Seite und Nummer im Buch, Päckchenform, </w:t>
            </w:r>
            <w:r w:rsidR="00FE27A5">
              <w:t>Freistellen dazwischen</w:t>
            </w:r>
          </w:p>
          <w:p w:rsidR="00FE27A5" w:rsidRDefault="00FE27A5" w:rsidP="00862551">
            <w:proofErr w:type="spellStart"/>
            <w:r>
              <w:t>Einmaleinsreihen</w:t>
            </w:r>
            <w:proofErr w:type="spellEnd"/>
            <w:r>
              <w:t xml:space="preserve"> 2,5,10 wiederholen</w:t>
            </w:r>
          </w:p>
          <w:p w:rsidR="00862551" w:rsidRPr="00862551" w:rsidRDefault="00FE27A5" w:rsidP="00862551">
            <w:proofErr w:type="spellStart"/>
            <w:r>
              <w:t>Einmaleinsreihen</w:t>
            </w:r>
            <w:proofErr w:type="spellEnd"/>
            <w:r w:rsidR="00862551">
              <w:t xml:space="preserve"> </w:t>
            </w:r>
            <w:r>
              <w:t xml:space="preserve"> 4 und 8 auswendig lernen</w:t>
            </w:r>
          </w:p>
          <w:p w:rsidR="00C35E91" w:rsidRDefault="00C35E91"/>
        </w:tc>
      </w:tr>
      <w:tr w:rsidR="000527AF" w:rsidTr="0021478E">
        <w:tc>
          <w:tcPr>
            <w:tcW w:w="1271" w:type="dxa"/>
          </w:tcPr>
          <w:p w:rsidR="000527AF" w:rsidRDefault="00792BB9">
            <w:r>
              <w:t>Englisch</w:t>
            </w:r>
          </w:p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Pr="00792BB9" w:rsidRDefault="00FE27A5">
            <w:r>
              <w:t>Englischaufgaben wurden mir schon angekündigt, werde ich zur gegebenen Zeit noch nachliefern</w:t>
            </w:r>
          </w:p>
        </w:tc>
      </w:tr>
      <w:tr w:rsidR="000527AF" w:rsidTr="0021478E">
        <w:tc>
          <w:tcPr>
            <w:tcW w:w="1271" w:type="dxa"/>
          </w:tcPr>
          <w:p w:rsidR="000527AF" w:rsidRPr="00FE27A5" w:rsidRDefault="00FE27A5">
            <w:pPr>
              <w:rPr>
                <w:b/>
              </w:rPr>
            </w:pPr>
            <w:r>
              <w:rPr>
                <w:b/>
              </w:rPr>
              <w:t>Digitale Angebote</w:t>
            </w:r>
          </w:p>
        </w:tc>
        <w:tc>
          <w:tcPr>
            <w:tcW w:w="1843" w:type="dxa"/>
          </w:tcPr>
          <w:p w:rsidR="000527AF" w:rsidRDefault="00FE27A5">
            <w:r>
              <w:t>soweit technisch  und organisatorisch</w:t>
            </w:r>
          </w:p>
          <w:p w:rsidR="00FE27A5" w:rsidRDefault="00FE27A5">
            <w:r>
              <w:t>möglich</w:t>
            </w:r>
          </w:p>
        </w:tc>
        <w:tc>
          <w:tcPr>
            <w:tcW w:w="6804" w:type="dxa"/>
          </w:tcPr>
          <w:p w:rsidR="000527AF" w:rsidRDefault="00FE27A5">
            <w:proofErr w:type="spellStart"/>
            <w:r>
              <w:t>Antolin</w:t>
            </w:r>
            <w:proofErr w:type="spellEnd"/>
            <w:r>
              <w:t xml:space="preserve">: aus den freigeschalteten Zebra Lehrwerkstexten möglichst 5 bearbeiten, </w:t>
            </w:r>
          </w:p>
          <w:p w:rsidR="00FE27A5" w:rsidRDefault="00FE27A5">
            <w:r>
              <w:t>*gerne auch ein eigenes Buch bearbeiten</w:t>
            </w:r>
          </w:p>
          <w:p w:rsidR="00FE27A5" w:rsidRDefault="00C04DB9">
            <w:proofErr w:type="spellStart"/>
            <w:r>
              <w:t>A</w:t>
            </w:r>
            <w:r w:rsidR="00FE27A5">
              <w:t>ntonApp</w:t>
            </w:r>
            <w:proofErr w:type="spellEnd"/>
            <w:r w:rsidR="00FE27A5">
              <w:t xml:space="preserve"> : aus den ausgewählten Aufgaben(blauer Pin) 5 bearbeiten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3D5D90">
        <w:trPr>
          <w:trHeight w:val="70"/>
        </w:trPr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</w:tbl>
    <w:p w:rsidR="000527AF" w:rsidRDefault="000527AF"/>
    <w:p w:rsidR="00792BB9" w:rsidRPr="006374F0" w:rsidRDefault="00792BB9">
      <w:pPr>
        <w:rPr>
          <w:sz w:val="28"/>
          <w:szCs w:val="28"/>
        </w:rPr>
      </w:pPr>
      <w:r w:rsidRPr="006374F0">
        <w:rPr>
          <w:sz w:val="28"/>
          <w:szCs w:val="28"/>
        </w:rPr>
        <w:t>Liebe Eltern,</w:t>
      </w:r>
    </w:p>
    <w:p w:rsidR="00C04DB9" w:rsidRDefault="00792BB9">
      <w:pPr>
        <w:rPr>
          <w:sz w:val="28"/>
          <w:szCs w:val="28"/>
        </w:rPr>
      </w:pPr>
      <w:r w:rsidRPr="006374F0">
        <w:rPr>
          <w:sz w:val="28"/>
          <w:szCs w:val="28"/>
        </w:rPr>
        <w:t>hier der Anschlussplan</w:t>
      </w:r>
      <w:r w:rsidR="00C04DB9">
        <w:rPr>
          <w:sz w:val="28"/>
          <w:szCs w:val="28"/>
        </w:rPr>
        <w:t xml:space="preserve"> für die Delfinklasse</w:t>
      </w:r>
      <w:r w:rsidRPr="006374F0">
        <w:rPr>
          <w:sz w:val="28"/>
          <w:szCs w:val="28"/>
        </w:rPr>
        <w:t xml:space="preserve">. Bitte arbeiten </w:t>
      </w:r>
      <w:r w:rsidR="00852D00" w:rsidRPr="006374F0">
        <w:rPr>
          <w:sz w:val="28"/>
          <w:szCs w:val="28"/>
        </w:rPr>
        <w:t>Sie hieran erst, wenn der erste</w:t>
      </w:r>
      <w:r w:rsidR="00C04DB9">
        <w:rPr>
          <w:sz w:val="28"/>
          <w:szCs w:val="28"/>
        </w:rPr>
        <w:t xml:space="preserve"> und zweite Plan abgeschlossen sind</w:t>
      </w:r>
      <w:r w:rsidR="00852D00" w:rsidRPr="006374F0">
        <w:rPr>
          <w:sz w:val="28"/>
          <w:szCs w:val="28"/>
        </w:rPr>
        <w:t xml:space="preserve">.      </w:t>
      </w:r>
    </w:p>
    <w:p w:rsidR="00C04DB9" w:rsidRDefault="00C04DB9">
      <w:pPr>
        <w:rPr>
          <w:sz w:val="28"/>
          <w:szCs w:val="28"/>
        </w:rPr>
      </w:pPr>
      <w:r>
        <w:rPr>
          <w:sz w:val="28"/>
          <w:szCs w:val="28"/>
        </w:rPr>
        <w:t xml:space="preserve">Die Passwörter für </w:t>
      </w:r>
      <w:proofErr w:type="spellStart"/>
      <w:r>
        <w:rPr>
          <w:sz w:val="28"/>
          <w:szCs w:val="28"/>
        </w:rPr>
        <w:t>Antonapp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antolin</w:t>
      </w:r>
      <w:proofErr w:type="spellEnd"/>
      <w:r>
        <w:rPr>
          <w:sz w:val="28"/>
          <w:szCs w:val="28"/>
        </w:rPr>
        <w:t xml:space="preserve"> sind Ihnen einzeln zugegangen. Die Arbeit hiermit setzt natürlich entsprechende Endgeräte voraus. Wenn diese nicht vorhanden sind, können die Angebote eben nicht bearbeitet werden.</w:t>
      </w:r>
    </w:p>
    <w:p w:rsidR="00CF36F4" w:rsidRDefault="00C04DB9">
      <w:pPr>
        <w:rPr>
          <w:sz w:val="28"/>
          <w:szCs w:val="28"/>
        </w:rPr>
      </w:pPr>
      <w:r>
        <w:rPr>
          <w:sz w:val="28"/>
          <w:szCs w:val="28"/>
        </w:rPr>
        <w:t>Sollten Sie für Ihr Kind das nächste Lies-mal-Heft benötigen, könnte es nach telefonischer Absprache bei mir abgeholt werden oder ich kann es Ihnen zu den angekündigten Zeiten</w:t>
      </w:r>
      <w:r w:rsidR="00CF36F4">
        <w:rPr>
          <w:sz w:val="28"/>
          <w:szCs w:val="28"/>
        </w:rPr>
        <w:t xml:space="preserve"> (morgen bis Freitag 13 -16.30) im Klassenraum hinte</w:t>
      </w:r>
      <w:r w:rsidR="003D5D90">
        <w:rPr>
          <w:sz w:val="28"/>
          <w:szCs w:val="28"/>
        </w:rPr>
        <w:t xml:space="preserve">rlegen. Dann bitte kurz mailen.                                                                      </w:t>
      </w:r>
      <w:r w:rsidR="00CF36F4">
        <w:rPr>
          <w:sz w:val="28"/>
          <w:szCs w:val="28"/>
        </w:rPr>
        <w:t xml:space="preserve">Wenn Sie möchten, können Sie Herrn </w:t>
      </w:r>
      <w:proofErr w:type="spellStart"/>
      <w:r w:rsidR="00CF36F4">
        <w:rPr>
          <w:sz w:val="28"/>
          <w:szCs w:val="28"/>
        </w:rPr>
        <w:t>Spiekermanns</w:t>
      </w:r>
      <w:proofErr w:type="spellEnd"/>
      <w:r w:rsidR="00CF36F4">
        <w:rPr>
          <w:sz w:val="28"/>
          <w:szCs w:val="28"/>
        </w:rPr>
        <w:t xml:space="preserve"> Angebot, fertige Materialien im Klassenraum zu hinterlegen, nutzen (bitte mit Namen!!!), zwingend nötig ist dieses aber nicht.</w:t>
      </w:r>
    </w:p>
    <w:p w:rsidR="00852D00" w:rsidRPr="006374F0" w:rsidRDefault="00CF36F4">
      <w:pPr>
        <w:rPr>
          <w:sz w:val="28"/>
          <w:szCs w:val="28"/>
        </w:rPr>
      </w:pPr>
      <w:r>
        <w:rPr>
          <w:sz w:val="28"/>
          <w:szCs w:val="28"/>
        </w:rPr>
        <w:t>Bleiben Sie munter und unverzagt!</w:t>
      </w:r>
      <w:r>
        <w:rPr>
          <w:sz w:val="28"/>
          <w:szCs w:val="28"/>
        </w:rPr>
        <w:tab/>
        <w:t xml:space="preserve">                                                                       Gruß an die Kinder: Ich vermisse sie!</w:t>
      </w:r>
      <w:r w:rsidR="003D5D90">
        <w:rPr>
          <w:sz w:val="28"/>
          <w:szCs w:val="28"/>
        </w:rPr>
        <w:t xml:space="preserve">                              Claudia </w:t>
      </w:r>
      <w:proofErr w:type="spellStart"/>
      <w:r w:rsidR="003D5D90">
        <w:rPr>
          <w:sz w:val="28"/>
          <w:szCs w:val="28"/>
        </w:rPr>
        <w:t>Oszmer</w:t>
      </w:r>
      <w:bookmarkStart w:id="0" w:name="_GoBack"/>
      <w:bookmarkEnd w:id="0"/>
      <w:proofErr w:type="spellEnd"/>
      <w:r w:rsidR="00852D00" w:rsidRPr="006374F0">
        <w:rPr>
          <w:sz w:val="28"/>
          <w:szCs w:val="28"/>
        </w:rPr>
        <w:t xml:space="preserve">                                                                                  </w:t>
      </w:r>
    </w:p>
    <w:sectPr w:rsidR="00852D00" w:rsidRPr="00637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F"/>
    <w:rsid w:val="000527AF"/>
    <w:rsid w:val="0021478E"/>
    <w:rsid w:val="003D5D90"/>
    <w:rsid w:val="006374F0"/>
    <w:rsid w:val="006429C6"/>
    <w:rsid w:val="00792BB9"/>
    <w:rsid w:val="00852D00"/>
    <w:rsid w:val="00862551"/>
    <w:rsid w:val="00BB207B"/>
    <w:rsid w:val="00C04DB9"/>
    <w:rsid w:val="00C35E91"/>
    <w:rsid w:val="00CF36F4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Claudia</cp:lastModifiedBy>
  <cp:revision>2</cp:revision>
  <dcterms:created xsi:type="dcterms:W3CDTF">2020-04-21T15:09:00Z</dcterms:created>
  <dcterms:modified xsi:type="dcterms:W3CDTF">2020-04-21T15:09:00Z</dcterms:modified>
</cp:coreProperties>
</file>