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D6" w:rsidRDefault="004055CA" w:rsidP="004055C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9B6AA0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5453380</wp:posOffset>
            </wp:positionH>
            <wp:positionV relativeFrom="margin">
              <wp:align>top</wp:align>
            </wp:positionV>
            <wp:extent cx="1185545" cy="1343025"/>
            <wp:effectExtent l="0" t="0" r="0" b="9525"/>
            <wp:wrapSquare wrapText="bothSides"/>
            <wp:docPr id="2" name="Grafik 2" descr="X:\Benutzer\x-b02709\Schule leiten 3.9.19\Vorlagen\Logo_Martinschule-sw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Benutzer\x-b02709\Schule leiten 3.9.19\Vorlagen\Logo_Martinschule-sw Ko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D7A" w:rsidRPr="00180432">
        <w:rPr>
          <w:rFonts w:ascii="Arial" w:hAnsi="Arial" w:cs="Arial"/>
          <w:sz w:val="24"/>
          <w:szCs w:val="24"/>
        </w:rPr>
        <w:t>Liebe Eltern</w:t>
      </w:r>
      <w:r w:rsidR="00180432" w:rsidRPr="00180432">
        <w:rPr>
          <w:rFonts w:ascii="Arial" w:hAnsi="Arial" w:cs="Arial"/>
          <w:sz w:val="24"/>
          <w:szCs w:val="24"/>
        </w:rPr>
        <w:t xml:space="preserve">                 </w:t>
      </w:r>
      <w:r w:rsidR="009B6AA0">
        <w:rPr>
          <w:rFonts w:ascii="Arial" w:hAnsi="Arial" w:cs="Arial"/>
          <w:sz w:val="24"/>
          <w:szCs w:val="24"/>
        </w:rPr>
        <w:t xml:space="preserve">              </w:t>
      </w:r>
      <w:r w:rsidR="00F029D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F029D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029D6">
        <w:rPr>
          <w:rFonts w:ascii="Arial" w:hAnsi="Arial" w:cs="Arial"/>
          <w:sz w:val="24"/>
          <w:szCs w:val="24"/>
        </w:rPr>
        <w:t xml:space="preserve">Bielefeld, den </w:t>
      </w:r>
      <w:r w:rsidR="003C27CD">
        <w:rPr>
          <w:rFonts w:ascii="Arial" w:hAnsi="Arial" w:cs="Arial"/>
          <w:sz w:val="24"/>
          <w:szCs w:val="24"/>
        </w:rPr>
        <w:t>11</w:t>
      </w:r>
      <w:r w:rsidR="00180432" w:rsidRPr="00180432">
        <w:rPr>
          <w:rFonts w:ascii="Arial" w:hAnsi="Arial" w:cs="Arial"/>
          <w:sz w:val="24"/>
          <w:szCs w:val="24"/>
        </w:rPr>
        <w:t>.10.2019</w:t>
      </w:r>
      <w:r>
        <w:rPr>
          <w:rFonts w:ascii="Arial" w:hAnsi="Arial" w:cs="Arial"/>
          <w:sz w:val="24"/>
          <w:szCs w:val="24"/>
        </w:rPr>
        <w:t xml:space="preserve"> 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In der Schulkonferenz gestern wurden die beiden weiteren </w:t>
      </w:r>
      <w:r w:rsidR="003C27CD"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Fortbildungstage im 2. Schulhalbjahr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 festgelegt. Es sind</w:t>
      </w:r>
      <w:r w:rsidR="0062715E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 Dienstag, der </w:t>
      </w:r>
      <w:r w:rsidR="003C27CD"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25.2.2020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 (nach Rosenmontag) und Montag, der </w:t>
      </w:r>
      <w:r w:rsidR="003C27CD"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25.5.2020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 (nach Christi Himmelfahrt). An diesen beiden Tagen ist </w:t>
      </w:r>
      <w:r w:rsidR="003C27CD"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unterrichtsfrei</w:t>
      </w:r>
      <w:r w:rsidR="003C27CD">
        <w:rPr>
          <w:rFonts w:ascii="Arial" w:eastAsia="Times New Roman" w:hAnsi="Arial" w:cs="Arial"/>
          <w:sz w:val="24"/>
          <w:szCs w:val="24"/>
          <w:lang w:eastAsia="de-DE"/>
        </w:rPr>
        <w:t xml:space="preserve">. Die OGS hat geöffnet. </w:t>
      </w:r>
    </w:p>
    <w:p w:rsidR="003C27CD" w:rsidRDefault="003C27CD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Außerdem möchten wir Ihnen ab sofort einen weiteren Service anbieten. </w:t>
      </w:r>
      <w:r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Elternbriefe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die an alle Eltern ausgegeben werden, können Sie ab sofort auch auf unserer </w:t>
      </w:r>
      <w:r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Homepage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finden. Mit wenig Aufwand könne</w:t>
      </w:r>
      <w:r w:rsidR="002B30BE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Sie diese Briefe mit</w:t>
      </w:r>
      <w:r w:rsidR="002B30BE">
        <w:rPr>
          <w:rFonts w:ascii="Arial" w:eastAsia="Times New Roman" w:hAnsi="Arial" w:cs="Arial"/>
          <w:sz w:val="24"/>
          <w:szCs w:val="24"/>
          <w:lang w:eastAsia="de-DE"/>
        </w:rPr>
        <w:t>hilfe von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Apps wie z.B. Google Übersetzer oder DeepL in andere Sprachen </w:t>
      </w:r>
      <w:r w:rsidRPr="002B30BE">
        <w:rPr>
          <w:rFonts w:ascii="Arial" w:eastAsia="Times New Roman" w:hAnsi="Arial" w:cs="Arial"/>
          <w:b/>
          <w:sz w:val="24"/>
          <w:szCs w:val="24"/>
          <w:lang w:eastAsia="de-DE"/>
        </w:rPr>
        <w:t>übersetzen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lassen.</w:t>
      </w:r>
    </w:p>
    <w:p w:rsidR="003C27CD" w:rsidRDefault="003C27CD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Wir geben die Briefe aber auch wie bisher parallel als Papier heraus. </w:t>
      </w:r>
      <w:r w:rsidR="002B30BE">
        <w:rPr>
          <w:rFonts w:ascii="Arial" w:eastAsia="Times New Roman" w:hAnsi="Arial" w:cs="Arial"/>
          <w:sz w:val="24"/>
          <w:szCs w:val="24"/>
          <w:lang w:eastAsia="de-DE"/>
        </w:rPr>
        <w:t>Die alte Elternpo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stmappe wird also trotzdem weiter </w:t>
      </w:r>
      <w:r w:rsidR="002B30BE">
        <w:rPr>
          <w:rFonts w:ascii="Arial" w:eastAsia="Times New Roman" w:hAnsi="Arial" w:cs="Arial"/>
          <w:sz w:val="24"/>
          <w:szCs w:val="24"/>
          <w:lang w:eastAsia="de-DE"/>
        </w:rPr>
        <w:t>benötigt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2B30BE">
        <w:rPr>
          <w:rFonts w:ascii="Arial" w:eastAsia="Times New Roman" w:hAnsi="Arial" w:cs="Arial"/>
          <w:sz w:val="24"/>
          <w:szCs w:val="24"/>
          <w:lang w:eastAsia="de-DE"/>
        </w:rPr>
        <w:t>auch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individuelle Mitteilungen.</w:t>
      </w:r>
    </w:p>
    <w:p w:rsidR="00180432" w:rsidRPr="00180432" w:rsidRDefault="003C27CD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Ich wünsche Ihnen schöne Herbstferien. </w:t>
      </w:r>
      <w:r w:rsidR="00180432" w:rsidRPr="00180432">
        <w:rPr>
          <w:rFonts w:ascii="Arial" w:eastAsia="Times New Roman" w:hAnsi="Arial" w:cs="Arial"/>
          <w:sz w:val="24"/>
          <w:szCs w:val="24"/>
          <w:lang w:eastAsia="de-DE"/>
        </w:rPr>
        <w:t>Freundliche Grüße</w:t>
      </w:r>
    </w:p>
    <w:p w:rsidR="00180432" w:rsidRPr="00180432" w:rsidRDefault="00180432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69E6" w:rsidRDefault="00A569E6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323D7A" w:rsidRDefault="00323D7A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23D7A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180432" w:rsidRPr="00180432">
        <w:rPr>
          <w:rFonts w:ascii="Arial" w:eastAsia="Times New Roman" w:hAnsi="Arial" w:cs="Arial"/>
          <w:sz w:val="24"/>
          <w:szCs w:val="24"/>
          <w:lang w:eastAsia="de-DE"/>
        </w:rPr>
        <w:t>. Spiekermann</w:t>
      </w:r>
    </w:p>
    <w:p w:rsidR="004055CA" w:rsidRDefault="004055CA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55CA" w:rsidRDefault="004055CA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055CA" w:rsidRDefault="004055CA" w:rsidP="00323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sectPr w:rsidR="004055CA" w:rsidSect="00405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7A"/>
    <w:rsid w:val="00180432"/>
    <w:rsid w:val="001C5118"/>
    <w:rsid w:val="002B30BE"/>
    <w:rsid w:val="00323D7A"/>
    <w:rsid w:val="00352678"/>
    <w:rsid w:val="003C27CD"/>
    <w:rsid w:val="004055CA"/>
    <w:rsid w:val="0062715E"/>
    <w:rsid w:val="006429C6"/>
    <w:rsid w:val="009B6AA0"/>
    <w:rsid w:val="00A569E6"/>
    <w:rsid w:val="00BB207B"/>
    <w:rsid w:val="00F029D6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E2F9"/>
  <w15:chartTrackingRefBased/>
  <w15:docId w15:val="{135520B5-2D3F-482F-9E2E-E13EFD14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ellcheck">
    <w:name w:val="spellcheck"/>
    <w:basedOn w:val="Absatz-Standardschriftart"/>
    <w:rsid w:val="00323D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Spiekermann-Rebien, Markus (9SCHULEN)</cp:lastModifiedBy>
  <cp:revision>2</cp:revision>
  <cp:lastPrinted>2019-10-11T09:11:00Z</cp:lastPrinted>
  <dcterms:created xsi:type="dcterms:W3CDTF">2019-10-11T10:09:00Z</dcterms:created>
  <dcterms:modified xsi:type="dcterms:W3CDTF">2019-10-11T10:09:00Z</dcterms:modified>
</cp:coreProperties>
</file>